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51" w:rsidRPr="006826BA" w:rsidRDefault="00016451" w:rsidP="00016451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</w:pP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This is a FUR from the  AYC website forms page.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Event Name:</w:t>
      </w:r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 xml:space="preserve"> Laissez Les Bon Temps </w:t>
      </w:r>
      <w:proofErr w:type="spellStart"/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Rouler</w:t>
      </w:r>
      <w:proofErr w:type="spellEnd"/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! Gumbo Cooking Demo Diane Covert</w:t>
      </w:r>
      <w:r w:rsidR="006826BA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 xml:space="preserve"> (EOS Dinner)</w:t>
      </w:r>
      <w:bookmarkStart w:id="0" w:name="_GoBack"/>
      <w:bookmarkEnd w:id="0"/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FUR Submit Date: 01/21/2020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="006826B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Start Date: 04/05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/2020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="006826B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End Date:  04/05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/2020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Start Time: 06:00 pm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End Time: 09:00 pm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Event Chair: Cathie Martin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Contact Phone: (469) 995-6563 Alternate Phone: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Contact Email: cathie.martin@sunpower.com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Activities to be held: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gumbo cooking demo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Number of AYC Members Attending: 16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Number of Non-Members Attending: 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Total Boats: 1        Non-AYC Boats: 1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Event Conflicts: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Gate Open: Yes        Gate Open Time: 05:00 pm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Member Fee: $0.00        Non-Member Fee: $0.00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Classes Of Boats: NA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shd w:val="clear" w:color="auto" w:fill="FFFFFF"/>
        </w:rPr>
        <w:t>Club Facilities Required: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Building &amp; Grounds: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Clubhouse........Kitchen Facilities .... ....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 ..... ....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proofErr w:type="spellStart"/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Ramps,Docks,Boats</w:t>
      </w:r>
      <w:proofErr w:type="spellEnd"/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........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Sail Training Facilities: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.... .... .....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b/>
          <w:bCs/>
          <w:i/>
          <w:iCs/>
          <w:color w:val="1D2228"/>
          <w:sz w:val="20"/>
          <w:szCs w:val="20"/>
          <w:shd w:val="clear" w:color="auto" w:fill="FFFFFF"/>
        </w:rPr>
        <w:t>Additional Comments:</w:t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016451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  <w:shd w:val="clear" w:color="auto" w:fill="FFFFFF"/>
        </w:rPr>
        <w:t>End of submitted FUR.</w:t>
      </w:r>
    </w:p>
    <w:p w:rsidR="00016451" w:rsidRDefault="00016451" w:rsidP="00016451"/>
    <w:sectPr w:rsidR="00016451" w:rsidSect="00016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CC"/>
    <w:rsid w:val="00016451"/>
    <w:rsid w:val="006826BA"/>
    <w:rsid w:val="00834771"/>
    <w:rsid w:val="00E929CC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94857"/>
  <w14:defaultImageDpi w14:val="300"/>
  <w15:docId w15:val="{4362308E-0CAA-4265-8387-7940AC4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451"/>
    <w:rPr>
      <w:b/>
      <w:bCs/>
    </w:rPr>
  </w:style>
  <w:style w:type="character" w:styleId="Emphasis">
    <w:name w:val="Emphasis"/>
    <w:basedOn w:val="DefaultParagraphFont"/>
    <w:uiPriority w:val="20"/>
    <w:qFormat/>
    <w:rsid w:val="00016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Douglas</dc:creator>
  <cp:keywords/>
  <dc:description/>
  <cp:lastModifiedBy>Gretchen Douglas</cp:lastModifiedBy>
  <cp:revision>3</cp:revision>
  <dcterms:created xsi:type="dcterms:W3CDTF">2020-02-23T21:06:00Z</dcterms:created>
  <dcterms:modified xsi:type="dcterms:W3CDTF">2020-02-23T21:07:00Z</dcterms:modified>
</cp:coreProperties>
</file>