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7A05" w14:textId="77777777" w:rsidR="0032011D" w:rsidRDefault="0032011D" w:rsidP="00481FEA">
      <w:pPr>
        <w:pStyle w:val="NoSpacing"/>
        <w:jc w:val="center"/>
      </w:pPr>
      <w:bookmarkStart w:id="0" w:name="_GoBack"/>
      <w:bookmarkEnd w:id="0"/>
    </w:p>
    <w:p w14:paraId="65F33C09" w14:textId="22107D4D" w:rsidR="00481FEA" w:rsidRDefault="0040020C" w:rsidP="00481FEA">
      <w:pPr>
        <w:pStyle w:val="NoSpacing"/>
        <w:jc w:val="center"/>
      </w:pPr>
      <w:r>
        <w:t>Ju</w:t>
      </w:r>
      <w:r w:rsidR="006F18B2">
        <w:t>ly</w:t>
      </w:r>
      <w:r w:rsidR="00481FEA">
        <w:t xml:space="preserve"> 2020 Board Report</w:t>
      </w:r>
    </w:p>
    <w:p w14:paraId="3F530EB2" w14:textId="43AE235A" w:rsidR="00481FEA" w:rsidRDefault="00481FEA" w:rsidP="00481FEA">
      <w:pPr>
        <w:pStyle w:val="NoSpacing"/>
        <w:jc w:val="center"/>
      </w:pPr>
      <w:r>
        <w:t>Bobby Brooks</w:t>
      </w:r>
    </w:p>
    <w:p w14:paraId="70678BF1" w14:textId="77777777" w:rsidR="00481FEA" w:rsidRDefault="00481FEA" w:rsidP="00481FEA">
      <w:pPr>
        <w:pStyle w:val="NoSpacing"/>
        <w:jc w:val="center"/>
      </w:pPr>
      <w:r>
        <w:t>Sailing Program Director</w:t>
      </w:r>
    </w:p>
    <w:p w14:paraId="4F708F1E" w14:textId="77777777" w:rsidR="00481FEA" w:rsidRDefault="00481FEA" w:rsidP="00481FEA">
      <w:pPr>
        <w:pStyle w:val="NoSpacing"/>
        <w:jc w:val="center"/>
      </w:pPr>
    </w:p>
    <w:p w14:paraId="2C2F4166" w14:textId="1BAC9639" w:rsidR="00481FEA" w:rsidRDefault="00481FEA" w:rsidP="00481FEA"/>
    <w:p w14:paraId="4DCD39F9" w14:textId="0059F305" w:rsidR="00CD5FE2" w:rsidRDefault="00946E64" w:rsidP="00531F79">
      <w:pPr>
        <w:pStyle w:val="NoSpacing"/>
        <w:ind w:left="2160" w:hanging="2160"/>
      </w:pPr>
      <w:r w:rsidRPr="007C59ED">
        <w:rPr>
          <w:b/>
          <w:bCs/>
        </w:rPr>
        <w:t>Directives:</w:t>
      </w:r>
      <w:r w:rsidR="007C59ED">
        <w:tab/>
      </w:r>
      <w:r w:rsidR="006F18B2">
        <w:t>Create the ASA Online lecture portion, Increase revenue for Sail Training</w:t>
      </w:r>
      <w:r w:rsidR="00B83BA5">
        <w:t xml:space="preserve">. </w:t>
      </w:r>
      <w:r w:rsidR="006F18B2">
        <w:t xml:space="preserve">Safety protocols for </w:t>
      </w:r>
      <w:proofErr w:type="spellStart"/>
      <w:r w:rsidR="006F18B2">
        <w:t>Covid</w:t>
      </w:r>
      <w:proofErr w:type="spellEnd"/>
      <w:r w:rsidR="006F18B2">
        <w:t xml:space="preserve"> 19 encounters by staff. </w:t>
      </w:r>
    </w:p>
    <w:p w14:paraId="3128BB44" w14:textId="77777777" w:rsidR="00E23941" w:rsidRDefault="00E23941" w:rsidP="00237906">
      <w:pPr>
        <w:pStyle w:val="NoSpacing"/>
        <w:ind w:left="2160"/>
      </w:pPr>
    </w:p>
    <w:p w14:paraId="342A26FD" w14:textId="50268CCE" w:rsidR="006D0932" w:rsidRDefault="006D0932" w:rsidP="001E28F1">
      <w:pPr>
        <w:pStyle w:val="NoSpacing"/>
      </w:pPr>
    </w:p>
    <w:p w14:paraId="5C727A33" w14:textId="31BB5814" w:rsidR="00DD2AD1" w:rsidRDefault="00F063B1" w:rsidP="006F18B2">
      <w:pPr>
        <w:pStyle w:val="NoSpacing"/>
        <w:ind w:left="2160" w:hanging="2160"/>
      </w:pPr>
      <w:r w:rsidRPr="007C59ED">
        <w:rPr>
          <w:b/>
          <w:bCs/>
        </w:rPr>
        <w:t>Sail Training Center:</w:t>
      </w:r>
      <w:r w:rsidR="006F18B2">
        <w:tab/>
        <w:t xml:space="preserve">Been a very busy month at Sail Training. Dinghy Charters went live and are getting some weekly charters in place as well as our private/semi private daily lessons. Not knowing what our sailing classes are going to look like we feel that enclosing Shelter 1 is now more of a priority as it will allow for us to spread out the students when we do go back to live classes. Met with George </w:t>
      </w:r>
      <w:proofErr w:type="spellStart"/>
      <w:r w:rsidR="006F18B2">
        <w:t>Dahme</w:t>
      </w:r>
      <w:r w:rsidR="003E54C1">
        <w:t>n</w:t>
      </w:r>
      <w:proofErr w:type="spellEnd"/>
      <w:r w:rsidR="006F18B2">
        <w:t xml:space="preserve"> to go over what the bid should entail of Shelter 1. He will be getting us a bid in a week or so. We are working with Barry Thornton and Robert </w:t>
      </w:r>
      <w:proofErr w:type="spellStart"/>
      <w:r w:rsidR="006F18B2">
        <w:t>B</w:t>
      </w:r>
      <w:r w:rsidR="003E54C1">
        <w:t>e</w:t>
      </w:r>
      <w:r w:rsidR="006F18B2">
        <w:t>ccera</w:t>
      </w:r>
      <w:proofErr w:type="spellEnd"/>
      <w:r w:rsidR="006F18B2">
        <w:t xml:space="preserve"> to improve communications/</w:t>
      </w:r>
      <w:proofErr w:type="spellStart"/>
      <w:r w:rsidR="006F18B2">
        <w:t>WiFi</w:t>
      </w:r>
      <w:proofErr w:type="spellEnd"/>
      <w:r w:rsidR="006F18B2">
        <w:t xml:space="preserve"> signals to the shelters.</w:t>
      </w:r>
    </w:p>
    <w:p w14:paraId="2B682BC3" w14:textId="77777777" w:rsidR="00CC1D04" w:rsidRDefault="00CC1D04" w:rsidP="006F18B2">
      <w:pPr>
        <w:pStyle w:val="NoSpacing"/>
        <w:ind w:left="2160" w:hanging="2160"/>
      </w:pPr>
    </w:p>
    <w:p w14:paraId="3EB58A6A" w14:textId="02ED11F1" w:rsidR="003F2D2A" w:rsidRPr="003F2D2A" w:rsidRDefault="00DD2AD1" w:rsidP="00496DB8">
      <w:pPr>
        <w:pStyle w:val="NoSpacing"/>
        <w:ind w:left="2160" w:hanging="2160"/>
      </w:pPr>
      <w:r w:rsidRPr="007C59ED">
        <w:rPr>
          <w:b/>
          <w:bCs/>
        </w:rPr>
        <w:t>Youth:</w:t>
      </w:r>
      <w:r>
        <w:t xml:space="preserve"> </w:t>
      </w:r>
      <w:r w:rsidR="005C4329">
        <w:tab/>
      </w:r>
      <w:r w:rsidR="0040020C">
        <w:t>Semi Private and Private lessons are</w:t>
      </w:r>
      <w:r w:rsidR="00CC1D04">
        <w:t xml:space="preserve"> going strong</w:t>
      </w:r>
      <w:r w:rsidR="0040020C">
        <w:t>.</w:t>
      </w:r>
      <w:r w:rsidR="00B83BA5">
        <w:t xml:space="preserve"> </w:t>
      </w:r>
      <w:r w:rsidR="0040020C">
        <w:t xml:space="preserve"> With The uncertainty of High School Sports participation</w:t>
      </w:r>
      <w:r w:rsidR="007178C2">
        <w:t>,</w:t>
      </w:r>
      <w:r w:rsidR="0040020C">
        <w:t xml:space="preserve"> </w:t>
      </w:r>
      <w:r w:rsidR="00CC1D04">
        <w:t>we are looking into creating a membership that is inline with a Group Membership like UT Sailing Club and Team. This would increase revenue for AYC dramatically. We had been over capacity with 48 students going into the pandemic. This would follow suite of the safety protocols that we implementing.</w:t>
      </w:r>
    </w:p>
    <w:p w14:paraId="375F09DF" w14:textId="77777777" w:rsidR="00843648" w:rsidRDefault="00843648" w:rsidP="00843648">
      <w:pPr>
        <w:pStyle w:val="NoSpacing"/>
        <w:ind w:left="2160" w:hanging="2160"/>
      </w:pPr>
    </w:p>
    <w:p w14:paraId="022FA59E" w14:textId="0BEADEAB" w:rsidR="000A6808" w:rsidRDefault="001E28F1" w:rsidP="007178C2">
      <w:pPr>
        <w:pStyle w:val="NoSpacing"/>
        <w:ind w:left="2160" w:hanging="2160"/>
      </w:pPr>
      <w:r w:rsidRPr="007C59ED">
        <w:rPr>
          <w:b/>
          <w:bCs/>
        </w:rPr>
        <w:t>Adult Ed:</w:t>
      </w:r>
      <w:r>
        <w:t xml:space="preserve"> </w:t>
      </w:r>
      <w:r w:rsidR="00D55FA2">
        <w:t xml:space="preserve"> </w:t>
      </w:r>
      <w:r w:rsidR="00843648">
        <w:tab/>
      </w:r>
      <w:r w:rsidR="00CC1D04">
        <w:t>We have had a couple of ASA 105 classes go into place as this is an “at home” certification course. Last week we began our video taping of the ASA 101 course that will enable us to do a portion of the ASA 101 course online prior to the practical. We are entering a FUR this month for a</w:t>
      </w:r>
      <w:r w:rsidR="00FB5625">
        <w:t xml:space="preserve"> 3 day, </w:t>
      </w:r>
      <w:r w:rsidR="00CC1D04">
        <w:t>IQC</w:t>
      </w:r>
      <w:r w:rsidR="00F46A89">
        <w:t xml:space="preserve"> (Instructor Qualification Clinic)</w:t>
      </w:r>
      <w:r w:rsidR="00CC1D04">
        <w:t xml:space="preserve"> certification for members who would like to become certified ASA 101 instructors.</w:t>
      </w:r>
      <w:r w:rsidR="00F46A89">
        <w:t xml:space="preserve"> The proposed date is the second weekend of September if we are open for guests at that time. The IE (Instructor Evaluator) charges $140.00/ day per candidate, minimum 5 students plus expenses. We are looking into the costs at around $598.00 (IE $420, ASA Instructor Membership $79, INV’s Certificate $99). </w:t>
      </w:r>
      <w:r w:rsidR="00CC1D04">
        <w:t xml:space="preserve"> We had a meeting with the heads of ASA on a zoom call to discuss how this would work during the time of the pandemic</w:t>
      </w:r>
      <w:r w:rsidR="00F46A89">
        <w:t xml:space="preserve"> and have gotten the ok from ASA</w:t>
      </w:r>
      <w:r w:rsidR="00FB5625">
        <w:t>.</w:t>
      </w:r>
    </w:p>
    <w:p w14:paraId="68258BC8" w14:textId="03706ECC" w:rsidR="00E56520" w:rsidRDefault="00E56520" w:rsidP="007178C2">
      <w:pPr>
        <w:pStyle w:val="NoSpacing"/>
        <w:ind w:left="2160" w:hanging="2160"/>
      </w:pPr>
    </w:p>
    <w:p w14:paraId="0B57343F" w14:textId="4E680392" w:rsidR="00E56520" w:rsidRPr="000A6808" w:rsidRDefault="00E56520" w:rsidP="007178C2">
      <w:pPr>
        <w:pStyle w:val="NoSpacing"/>
        <w:ind w:left="2160" w:hanging="2160"/>
      </w:pPr>
      <w:r w:rsidRPr="00E56520">
        <w:rPr>
          <w:b/>
          <w:bCs/>
        </w:rPr>
        <w:t>Sail Training:</w:t>
      </w:r>
      <w:r>
        <w:tab/>
        <w:t>Spencer and I have been out setting buoys for the Unofficial racing on Wednesdays, Fridays, Saturdays and Sundays.</w:t>
      </w:r>
      <w:r w:rsidR="00FB5625">
        <w:t xml:space="preserve"> Great to see more fleets beginning to come out. Keep up the participation.</w:t>
      </w:r>
    </w:p>
    <w:p w14:paraId="2F879DB9" w14:textId="32B41505" w:rsidR="00697A66" w:rsidRDefault="00697A66" w:rsidP="00843648">
      <w:pPr>
        <w:pStyle w:val="NoSpacing"/>
        <w:ind w:left="2160" w:hanging="2160"/>
        <w:rPr>
          <w:b/>
          <w:bCs/>
        </w:rPr>
      </w:pPr>
      <w:r>
        <w:rPr>
          <w:b/>
          <w:bCs/>
        </w:rPr>
        <w:tab/>
      </w:r>
    </w:p>
    <w:p w14:paraId="41972FA4" w14:textId="420AFB76" w:rsidR="00E56520" w:rsidRPr="00E56520" w:rsidRDefault="00E56520" w:rsidP="00843648">
      <w:pPr>
        <w:pStyle w:val="NoSpacing"/>
        <w:ind w:left="2160" w:hanging="2160"/>
      </w:pPr>
      <w:r>
        <w:rPr>
          <w:b/>
          <w:bCs/>
        </w:rPr>
        <w:lastRenderedPageBreak/>
        <w:t>Boat Charter Program:</w:t>
      </w:r>
      <w:r>
        <w:rPr>
          <w:b/>
          <w:bCs/>
        </w:rPr>
        <w:tab/>
      </w:r>
      <w:r>
        <w:t xml:space="preserve">We </w:t>
      </w:r>
      <w:r w:rsidR="00FB5625">
        <w:t xml:space="preserve">have had 4 charters so far this </w:t>
      </w:r>
      <w:r w:rsidR="003E54C1">
        <w:t>past two weeks</w:t>
      </w:r>
      <w:r w:rsidR="00FB5625">
        <w:t xml:space="preserve">. This is a great way for associate members to come out and sail!! We also are very hands on and generally will give some input during your charters. </w:t>
      </w:r>
      <w:r w:rsidR="003E54C1">
        <w:t>Registration is up online under Education Menu Tab on the website</w:t>
      </w:r>
    </w:p>
    <w:p w14:paraId="34FB7E62" w14:textId="7154F162" w:rsidR="00DD2AD1" w:rsidRDefault="00D55FA2" w:rsidP="00843648">
      <w:pPr>
        <w:pStyle w:val="NoSpacing"/>
      </w:pPr>
      <w:r>
        <w:t xml:space="preserve">    </w:t>
      </w:r>
    </w:p>
    <w:p w14:paraId="1C0CFE76" w14:textId="6BFE6379" w:rsidR="00CD5FE2" w:rsidRDefault="007821FA" w:rsidP="00DF5E6C">
      <w:pPr>
        <w:pStyle w:val="NoSpacing"/>
        <w:ind w:left="2160" w:hanging="2160"/>
      </w:pPr>
      <w:r w:rsidRPr="007C59ED">
        <w:rPr>
          <w:b/>
          <w:bCs/>
        </w:rPr>
        <w:t>Clinics:</w:t>
      </w:r>
      <w:r>
        <w:t xml:space="preserve"> </w:t>
      </w:r>
      <w:r w:rsidR="007C59ED">
        <w:tab/>
      </w:r>
      <w:r w:rsidR="00775EBC">
        <w:t>Currently Sail Training has been hosting</w:t>
      </w:r>
      <w:r w:rsidR="00FB5625">
        <w:t xml:space="preserve"> online</w:t>
      </w:r>
      <w:r w:rsidR="00E56520">
        <w:t xml:space="preserve"> debriefs</w:t>
      </w:r>
      <w:r w:rsidR="00FB5625">
        <w:t xml:space="preserve">/webinars. We recently reviewed Rule 18 Part 1 and 2 and will be going over Part 1 again. We have been incorporating the video we have been taking into </w:t>
      </w:r>
      <w:r w:rsidR="003E54C1">
        <w:t>our</w:t>
      </w:r>
      <w:r w:rsidR="00FB5625">
        <w:t xml:space="preserve"> rule’s seminars.</w:t>
      </w:r>
      <w:r w:rsidR="00E56520">
        <w:t xml:space="preserve"> </w:t>
      </w:r>
      <w:r w:rsidR="00FB5625">
        <w:t>We are looking to possibly host more of these on the weekend so that more people can join. These are open to all members</w:t>
      </w:r>
      <w:r w:rsidR="003E54C1">
        <w:t xml:space="preserve"> so make sure you get our email blasts.</w:t>
      </w:r>
    </w:p>
    <w:p w14:paraId="6CAF074E" w14:textId="77777777" w:rsidR="00FB5625" w:rsidRDefault="00FB5625" w:rsidP="00DF5E6C">
      <w:pPr>
        <w:pStyle w:val="NoSpacing"/>
        <w:ind w:left="2160" w:hanging="2160"/>
        <w:rPr>
          <w:b/>
          <w:bCs/>
        </w:rPr>
      </w:pPr>
    </w:p>
    <w:p w14:paraId="589A1E03" w14:textId="75BF8D56" w:rsidR="00FB5625" w:rsidRDefault="00FB5625" w:rsidP="00DF5E6C">
      <w:pPr>
        <w:pStyle w:val="NoSpacing"/>
        <w:ind w:left="2160" w:hanging="2160"/>
      </w:pPr>
      <w:proofErr w:type="spellStart"/>
      <w:r>
        <w:rPr>
          <w:b/>
          <w:bCs/>
        </w:rPr>
        <w:t>Covid</w:t>
      </w:r>
      <w:proofErr w:type="spellEnd"/>
      <w:r>
        <w:rPr>
          <w:b/>
          <w:bCs/>
        </w:rPr>
        <w:t xml:space="preserve"> 19:</w:t>
      </w:r>
      <w:r>
        <w:tab/>
        <w:t xml:space="preserve">Sail Training has been consistent with our </w:t>
      </w:r>
      <w:proofErr w:type="spellStart"/>
      <w:r>
        <w:t>Covid</w:t>
      </w:r>
      <w:proofErr w:type="spellEnd"/>
      <w:r>
        <w:t xml:space="preserve"> 19 protocols for sanitization. We have been keeping Instructor, student and visitor logs of temperature when visiting Shelter 3. We have a sanitizing sprayer that we are using to sanitize life jackets and boats after each use, as well as the Port a potty. I would like to remind everyone that masks are required when visiting us in Shelter 3. I also would like </w:t>
      </w:r>
      <w:r w:rsidR="00A57B30">
        <w:t xml:space="preserve">to remind members to please wear masks when you are on the Pavilion amongst other people and in passing. We are running charters and classes on the Pavilion that require mask wearing. We are getting another order of Buffs/Neck Gators in probably next week. Please purchase and wear your buffs!!!! STAY SAFE </w:t>
      </w:r>
      <w:r>
        <w:rPr>
          <w:b/>
          <w:bCs/>
        </w:rPr>
        <w:tab/>
      </w:r>
    </w:p>
    <w:p w14:paraId="204C9AD1" w14:textId="77777777" w:rsidR="00916EC2" w:rsidRDefault="00916EC2" w:rsidP="00916EC2">
      <w:pPr>
        <w:pStyle w:val="NoSpacing"/>
        <w:ind w:left="720" w:firstLine="720"/>
      </w:pPr>
    </w:p>
    <w:p w14:paraId="58C55C9C" w14:textId="77777777" w:rsidR="00D55FA2" w:rsidRDefault="00D55FA2" w:rsidP="00DD2AD1">
      <w:pPr>
        <w:pStyle w:val="NoSpacing"/>
        <w:ind w:left="720"/>
      </w:pPr>
    </w:p>
    <w:p w14:paraId="6F8FCC83" w14:textId="4996A005" w:rsidR="003A3B14" w:rsidRDefault="003A3B14" w:rsidP="00775EBC">
      <w:pPr>
        <w:pStyle w:val="NoSpacing"/>
      </w:pPr>
    </w:p>
    <w:p w14:paraId="537C8B73" w14:textId="7D3308A7" w:rsidR="006D0752" w:rsidRDefault="006D0752" w:rsidP="00DD2AD1">
      <w:pPr>
        <w:pStyle w:val="NoSpacing"/>
      </w:pPr>
      <w:r>
        <w:tab/>
        <w:t xml:space="preserve"> </w:t>
      </w:r>
    </w:p>
    <w:p w14:paraId="2728EA39" w14:textId="77777777" w:rsidR="006D0932" w:rsidRDefault="006D0932" w:rsidP="00DD2AD1">
      <w:pPr>
        <w:pStyle w:val="NoSpacing"/>
      </w:pPr>
    </w:p>
    <w:p w14:paraId="1479C294" w14:textId="1E2A7146" w:rsidR="001E28F1" w:rsidRDefault="001E28F1" w:rsidP="001E28F1">
      <w:pPr>
        <w:pStyle w:val="NoSpacing"/>
      </w:pPr>
      <w:r>
        <w:tab/>
      </w:r>
    </w:p>
    <w:sectPr w:rsidR="001E28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B4C3" w14:textId="77777777" w:rsidR="000725C1" w:rsidRDefault="000725C1" w:rsidP="009E7AC3">
      <w:pPr>
        <w:spacing w:after="0" w:line="240" w:lineRule="auto"/>
      </w:pPr>
      <w:r>
        <w:separator/>
      </w:r>
    </w:p>
  </w:endnote>
  <w:endnote w:type="continuationSeparator" w:id="0">
    <w:p w14:paraId="6E7750E7" w14:textId="77777777" w:rsidR="000725C1" w:rsidRDefault="000725C1" w:rsidP="009E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3EDD" w14:textId="77777777" w:rsidR="009E7AC3" w:rsidRDefault="009E7A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CF4F" w14:textId="77777777" w:rsidR="009E7AC3" w:rsidRDefault="009E7A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F130" w14:textId="77777777" w:rsidR="009E7AC3" w:rsidRDefault="009E7A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B271" w14:textId="77777777" w:rsidR="000725C1" w:rsidRDefault="000725C1" w:rsidP="009E7AC3">
      <w:pPr>
        <w:spacing w:after="0" w:line="240" w:lineRule="auto"/>
      </w:pPr>
      <w:r>
        <w:separator/>
      </w:r>
    </w:p>
  </w:footnote>
  <w:footnote w:type="continuationSeparator" w:id="0">
    <w:p w14:paraId="77719413" w14:textId="77777777" w:rsidR="000725C1" w:rsidRDefault="000725C1" w:rsidP="009E7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2AF4" w14:textId="77777777" w:rsidR="009E7AC3" w:rsidRDefault="009E7A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80AD" w14:textId="77777777" w:rsidR="009E7AC3" w:rsidRDefault="009E7AC3">
    <w:pPr>
      <w:spacing w:line="264" w:lineRule="auto"/>
    </w:pPr>
    <w:r>
      <w:rPr>
        <w:noProof/>
        <w:color w:val="000000"/>
      </w:rPr>
      <mc:AlternateContent>
        <mc:Choice Requires="wps">
          <w:drawing>
            <wp:anchor distT="0" distB="0" distL="114300" distR="114300" simplePos="0" relativeHeight="251659264" behindDoc="0" locked="0" layoutInCell="1" allowOverlap="1" wp14:anchorId="48483634" wp14:editId="1554479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DF597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55689D57625E4296B35F2636177A3345"/>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[Document title]</w:t>
        </w:r>
      </w:sdtContent>
    </w:sdt>
  </w:p>
  <w:p w14:paraId="14E23162" w14:textId="4E209D43" w:rsidR="009E7AC3" w:rsidRDefault="009E7AC3" w:rsidP="009E7AC3">
    <w:pPr>
      <w:pStyle w:val="Header"/>
    </w:pPr>
    <w:r>
      <w:rPr>
        <w:noProof/>
      </w:rPr>
      <w:drawing>
        <wp:inline distT="0" distB="0" distL="0" distR="0" wp14:anchorId="232724B0" wp14:editId="21DD4B83">
          <wp:extent cx="1428461" cy="9620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93" cy="9751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BFEA" w14:textId="77777777" w:rsidR="009E7AC3" w:rsidRDefault="009E7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EA"/>
    <w:rsid w:val="00020442"/>
    <w:rsid w:val="000725C1"/>
    <w:rsid w:val="000A6808"/>
    <w:rsid w:val="00106C22"/>
    <w:rsid w:val="001D4BAC"/>
    <w:rsid w:val="001E28F1"/>
    <w:rsid w:val="00220DD4"/>
    <w:rsid w:val="00237906"/>
    <w:rsid w:val="002555CA"/>
    <w:rsid w:val="0032011D"/>
    <w:rsid w:val="003209AF"/>
    <w:rsid w:val="003A3B14"/>
    <w:rsid w:val="003E54C1"/>
    <w:rsid w:val="003F2D2A"/>
    <w:rsid w:val="0040020C"/>
    <w:rsid w:val="00481FEA"/>
    <w:rsid w:val="00496DB8"/>
    <w:rsid w:val="004D2022"/>
    <w:rsid w:val="00527EB8"/>
    <w:rsid w:val="00531F79"/>
    <w:rsid w:val="00592A6A"/>
    <w:rsid w:val="005C4329"/>
    <w:rsid w:val="005E12F4"/>
    <w:rsid w:val="00697A66"/>
    <w:rsid w:val="006D0752"/>
    <w:rsid w:val="006D0932"/>
    <w:rsid w:val="006F18B2"/>
    <w:rsid w:val="00706AB7"/>
    <w:rsid w:val="007178C2"/>
    <w:rsid w:val="00775EBC"/>
    <w:rsid w:val="00776DFB"/>
    <w:rsid w:val="007821FA"/>
    <w:rsid w:val="007B33D0"/>
    <w:rsid w:val="007C59ED"/>
    <w:rsid w:val="0082000C"/>
    <w:rsid w:val="00823AA7"/>
    <w:rsid w:val="00843648"/>
    <w:rsid w:val="00853884"/>
    <w:rsid w:val="008E49C5"/>
    <w:rsid w:val="00916EC2"/>
    <w:rsid w:val="00946E64"/>
    <w:rsid w:val="00957193"/>
    <w:rsid w:val="009E7AC3"/>
    <w:rsid w:val="00A46E68"/>
    <w:rsid w:val="00A57B30"/>
    <w:rsid w:val="00A96F6B"/>
    <w:rsid w:val="00AA3B19"/>
    <w:rsid w:val="00AD4377"/>
    <w:rsid w:val="00B60356"/>
    <w:rsid w:val="00B62C03"/>
    <w:rsid w:val="00B77066"/>
    <w:rsid w:val="00B83BA5"/>
    <w:rsid w:val="00BA00DD"/>
    <w:rsid w:val="00BA04F7"/>
    <w:rsid w:val="00BB0395"/>
    <w:rsid w:val="00BE14CB"/>
    <w:rsid w:val="00C0658D"/>
    <w:rsid w:val="00C10064"/>
    <w:rsid w:val="00C73C65"/>
    <w:rsid w:val="00CC1D04"/>
    <w:rsid w:val="00CD5FE2"/>
    <w:rsid w:val="00D361E7"/>
    <w:rsid w:val="00D55FA2"/>
    <w:rsid w:val="00DD2AD1"/>
    <w:rsid w:val="00DF5E6C"/>
    <w:rsid w:val="00E150CB"/>
    <w:rsid w:val="00E23941"/>
    <w:rsid w:val="00E533E5"/>
    <w:rsid w:val="00E56520"/>
    <w:rsid w:val="00F063B1"/>
    <w:rsid w:val="00F46A89"/>
    <w:rsid w:val="00F71642"/>
    <w:rsid w:val="00FB5625"/>
    <w:rsid w:val="00FC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3EFE"/>
  <w15:chartTrackingRefBased/>
  <w15:docId w15:val="{366260B7-7646-47E4-B3B8-1C92848B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FEA"/>
    <w:pPr>
      <w:spacing w:after="0" w:line="240" w:lineRule="auto"/>
    </w:pPr>
  </w:style>
  <w:style w:type="paragraph" w:styleId="Header">
    <w:name w:val="header"/>
    <w:basedOn w:val="Normal"/>
    <w:link w:val="HeaderChar"/>
    <w:uiPriority w:val="99"/>
    <w:unhideWhenUsed/>
    <w:rsid w:val="009E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C3"/>
  </w:style>
  <w:style w:type="paragraph" w:styleId="Footer">
    <w:name w:val="footer"/>
    <w:basedOn w:val="Normal"/>
    <w:link w:val="FooterChar"/>
    <w:uiPriority w:val="99"/>
    <w:unhideWhenUsed/>
    <w:rsid w:val="009E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689D57625E4296B35F2636177A3345"/>
        <w:category>
          <w:name w:val="General"/>
          <w:gallery w:val="placeholder"/>
        </w:category>
        <w:types>
          <w:type w:val="bbPlcHdr"/>
        </w:types>
        <w:behaviors>
          <w:behavior w:val="content"/>
        </w:behaviors>
        <w:guid w:val="{E5634B57-8B35-4CD8-80DA-803BFBA4F684}"/>
      </w:docPartPr>
      <w:docPartBody>
        <w:p w:rsidR="00B75582" w:rsidRDefault="00F356D9" w:rsidP="00F356D9">
          <w:pPr>
            <w:pStyle w:val="55689D57625E4296B35F2636177A3345"/>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D9"/>
    <w:rsid w:val="002C1334"/>
    <w:rsid w:val="0045296E"/>
    <w:rsid w:val="004C4CEF"/>
    <w:rsid w:val="0056368D"/>
    <w:rsid w:val="00660EE2"/>
    <w:rsid w:val="006D6636"/>
    <w:rsid w:val="006F32EC"/>
    <w:rsid w:val="0083555C"/>
    <w:rsid w:val="00B46B7C"/>
    <w:rsid w:val="00B75582"/>
    <w:rsid w:val="00BA4BBA"/>
    <w:rsid w:val="00EC2051"/>
    <w:rsid w:val="00F356D9"/>
    <w:rsid w:val="00FB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689D57625E4296B35F2636177A3345">
    <w:name w:val="55689D57625E4296B35F2636177A3345"/>
    <w:rsid w:val="00F35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B0D7-2E02-4C11-A2DE-E236C702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Sailing Director</dc:creator>
  <cp:keywords/>
  <dc:description/>
  <cp:lastModifiedBy>Gretchen Douglas</cp:lastModifiedBy>
  <cp:revision>2</cp:revision>
  <cp:lastPrinted>2020-06-25T22:38:00Z</cp:lastPrinted>
  <dcterms:created xsi:type="dcterms:W3CDTF">2020-07-22T21:35:00Z</dcterms:created>
  <dcterms:modified xsi:type="dcterms:W3CDTF">2020-07-22T21:35:00Z</dcterms:modified>
</cp:coreProperties>
</file>